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sidRPr="00F63B5E">
        <w:rPr>
          <w:rFonts w:ascii="Arial" w:hAnsi="Arial" w:cs="Arial"/>
          <w:b/>
          <w:sz w:val="72"/>
          <w:szCs w:val="72"/>
        </w:rPr>
        <w:t>CIENCIAS DEL MUNDO CONTEMPORANEO</w:t>
      </w: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157D2B">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A32B0F" w:rsidRDefault="00A32B0F" w:rsidP="00A32B0F">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bookmarkStart w:id="0" w:name="_GoBack"/>
      <w:bookmarkEnd w:id="0"/>
    </w:p>
    <w:p w:rsidR="00157D2B" w:rsidRPr="00157D2B" w:rsidRDefault="00157D2B" w:rsidP="00157D2B">
      <w:pPr>
        <w:spacing w:after="0" w:line="240" w:lineRule="auto"/>
        <w:jc w:val="both"/>
        <w:rPr>
          <w:rFonts w:ascii="Arial Narrow" w:hAnsi="Arial Narrow"/>
          <w:sz w:val="28"/>
          <w:szCs w:val="28"/>
        </w:rPr>
      </w:pPr>
      <w:r w:rsidRPr="00157D2B">
        <w:rPr>
          <w:rFonts w:ascii="Arial Narrow" w:hAnsi="Arial Narrow"/>
          <w:sz w:val="28"/>
          <w:szCs w:val="28"/>
        </w:rPr>
        <w:t xml:space="preserve">Pueden existir diferentes concepciones sobre el </w:t>
      </w:r>
      <w:r w:rsidRPr="00157D2B">
        <w:rPr>
          <w:rFonts w:ascii="Arial Narrow" w:hAnsi="Arial Narrow"/>
          <w:b/>
          <w:sz w:val="28"/>
          <w:szCs w:val="28"/>
        </w:rPr>
        <w:t>TRABAJO</w:t>
      </w:r>
      <w:r w:rsidRPr="00157D2B">
        <w:rPr>
          <w:rFonts w:ascii="Arial Narrow" w:hAnsi="Arial Narrow"/>
          <w:sz w:val="28"/>
          <w:szCs w:val="28"/>
        </w:rPr>
        <w:t>:</w:t>
      </w:r>
    </w:p>
    <w:p w:rsidR="00797070" w:rsidRDefault="00797070" w:rsidP="00157D2B">
      <w:pPr>
        <w:spacing w:after="0" w:line="240" w:lineRule="auto"/>
        <w:jc w:val="both"/>
        <w:rPr>
          <w:rFonts w:ascii="Arial Narrow" w:hAnsi="Arial Narrow"/>
          <w:sz w:val="28"/>
          <w:szCs w:val="28"/>
        </w:rPr>
      </w:pPr>
      <w:r>
        <w:rPr>
          <w:rFonts w:ascii="Arial Narrow" w:hAnsi="Arial Narrow"/>
          <w:noProof/>
          <w:sz w:val="28"/>
          <w:szCs w:val="28"/>
        </w:rPr>
        <w:drawing>
          <wp:anchor distT="0" distB="0" distL="114300" distR="114300" simplePos="0" relativeHeight="251658240" behindDoc="0" locked="0" layoutInCell="1" allowOverlap="1" wp14:anchorId="2680CDA3" wp14:editId="365DB351">
            <wp:simplePos x="0" y="0"/>
            <wp:positionH relativeFrom="column">
              <wp:posOffset>4038600</wp:posOffset>
            </wp:positionH>
            <wp:positionV relativeFrom="paragraph">
              <wp:posOffset>12700</wp:posOffset>
            </wp:positionV>
            <wp:extent cx="2599055" cy="192532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99055" cy="1925320"/>
                    </a:xfrm>
                    <a:prstGeom prst="rect">
                      <a:avLst/>
                    </a:prstGeom>
                  </pic:spPr>
                </pic:pic>
              </a:graphicData>
            </a:graphic>
            <wp14:sizeRelH relativeFrom="page">
              <wp14:pctWidth>0</wp14:pctWidth>
            </wp14:sizeRelH>
            <wp14:sizeRelV relativeFrom="page">
              <wp14:pctHeight>0</wp14:pctHeight>
            </wp14:sizeRelV>
          </wp:anchor>
        </w:drawing>
      </w:r>
    </w:p>
    <w:p w:rsidR="00157D2B" w:rsidRPr="00157D2B" w:rsidRDefault="00157D2B" w:rsidP="00157D2B">
      <w:pPr>
        <w:spacing w:after="0" w:line="240" w:lineRule="auto"/>
        <w:jc w:val="both"/>
        <w:rPr>
          <w:rFonts w:ascii="Arial Narrow" w:hAnsi="Arial Narrow"/>
          <w:sz w:val="28"/>
          <w:szCs w:val="28"/>
        </w:rPr>
      </w:pPr>
    </w:p>
    <w:p w:rsidR="00157D2B" w:rsidRPr="00157D2B" w:rsidRDefault="00157D2B" w:rsidP="00157D2B">
      <w:pPr>
        <w:pStyle w:val="Prrafodelista"/>
        <w:numPr>
          <w:ilvl w:val="0"/>
          <w:numId w:val="10"/>
        </w:numPr>
        <w:spacing w:after="0" w:line="240" w:lineRule="auto"/>
        <w:jc w:val="both"/>
        <w:rPr>
          <w:rFonts w:ascii="Arial Narrow" w:hAnsi="Arial Narrow"/>
          <w:sz w:val="28"/>
          <w:szCs w:val="28"/>
        </w:rPr>
      </w:pPr>
      <w:r w:rsidRPr="00157D2B">
        <w:rPr>
          <w:rFonts w:ascii="Arial Narrow" w:hAnsi="Arial Narrow"/>
          <w:sz w:val="28"/>
          <w:szCs w:val="28"/>
        </w:rPr>
        <w:t>Se puede pensar que el trabajo es solamente un intercambio de esfuerzos físicos y mentales por un salario  determinado, convirtiéndose así en un número de horas/piezas pagadas, etc., sin tener en cuenta la importancia del trabajo en el ser humano a la hora de desarrollar su creatividad, su iniciativa, su relación con el exterior, su relación social, etc.</w:t>
      </w:r>
    </w:p>
    <w:p w:rsidR="00157D2B" w:rsidRPr="00157D2B" w:rsidRDefault="00157D2B" w:rsidP="00157D2B">
      <w:pPr>
        <w:pStyle w:val="Prrafodelista"/>
        <w:spacing w:after="0" w:line="240" w:lineRule="auto"/>
        <w:jc w:val="both"/>
        <w:rPr>
          <w:rFonts w:ascii="Arial Narrow" w:hAnsi="Arial Narrow"/>
          <w:sz w:val="28"/>
          <w:szCs w:val="28"/>
        </w:rPr>
      </w:pPr>
    </w:p>
    <w:p w:rsidR="00157D2B" w:rsidRPr="00157D2B" w:rsidRDefault="00157D2B" w:rsidP="00157D2B">
      <w:pPr>
        <w:pStyle w:val="Prrafodelista"/>
        <w:numPr>
          <w:ilvl w:val="0"/>
          <w:numId w:val="10"/>
        </w:numPr>
        <w:spacing w:after="0" w:line="240" w:lineRule="auto"/>
        <w:jc w:val="both"/>
        <w:rPr>
          <w:rFonts w:ascii="Arial Narrow" w:hAnsi="Arial Narrow"/>
          <w:sz w:val="28"/>
          <w:szCs w:val="28"/>
        </w:rPr>
      </w:pPr>
      <w:r w:rsidRPr="00157D2B">
        <w:rPr>
          <w:rFonts w:ascii="Arial Narrow" w:hAnsi="Arial Narrow"/>
          <w:sz w:val="28"/>
          <w:szCs w:val="28"/>
        </w:rPr>
        <w:t>Se puede pensar en el trabajo como una actividad en la cual el individuo desarrolla sus capacidades tanto físicas como intelectuales, para satisfacer sus necesidades, es decir, para tener una vida digna.</w:t>
      </w:r>
    </w:p>
    <w:p w:rsidR="00157D2B" w:rsidRPr="00157D2B" w:rsidRDefault="00157D2B" w:rsidP="00287531">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Pr="0022285E" w:rsidRDefault="0022285E" w:rsidP="00287531">
      <w:pPr>
        <w:spacing w:after="0" w:line="240" w:lineRule="auto"/>
        <w:jc w:val="both"/>
        <w:rPr>
          <w:rFonts w:ascii="Arial Narrow" w:hAnsi="Arial Narrow"/>
          <w:sz w:val="28"/>
          <w:szCs w:val="28"/>
        </w:rPr>
      </w:pPr>
    </w:p>
    <w:p w:rsidR="00157D2B" w:rsidRDefault="00157D2B" w:rsidP="0022285E">
      <w:pPr>
        <w:spacing w:after="0" w:line="240" w:lineRule="auto"/>
        <w:jc w:val="both"/>
        <w:rPr>
          <w:rFonts w:ascii="Arial Narrow" w:hAnsi="Arial Narrow"/>
          <w:sz w:val="28"/>
          <w:szCs w:val="28"/>
        </w:rPr>
      </w:pPr>
      <w:r>
        <w:rPr>
          <w:rFonts w:ascii="Arial Narrow" w:hAnsi="Arial Narrow"/>
          <w:sz w:val="28"/>
          <w:szCs w:val="28"/>
        </w:rPr>
        <w:t>Reflexiona</w:t>
      </w:r>
      <w:r w:rsidRPr="00157D2B">
        <w:rPr>
          <w:rFonts w:ascii="Arial Narrow" w:hAnsi="Arial Narrow"/>
          <w:sz w:val="28"/>
          <w:szCs w:val="28"/>
        </w:rPr>
        <w:t xml:space="preserve"> sobre ambas definiciones para </w:t>
      </w:r>
      <w:r>
        <w:rPr>
          <w:rFonts w:ascii="Arial Narrow" w:hAnsi="Arial Narrow"/>
          <w:sz w:val="28"/>
          <w:szCs w:val="28"/>
        </w:rPr>
        <w:t>participar activamente en el debate o puesta en comú</w:t>
      </w:r>
      <w:r w:rsidRPr="00157D2B">
        <w:rPr>
          <w:rFonts w:ascii="Arial Narrow" w:hAnsi="Arial Narrow"/>
          <w:sz w:val="28"/>
          <w:szCs w:val="28"/>
        </w:rPr>
        <w:t xml:space="preserve">n </w:t>
      </w:r>
      <w:r>
        <w:rPr>
          <w:rFonts w:ascii="Arial Narrow" w:hAnsi="Arial Narrow"/>
          <w:sz w:val="28"/>
          <w:szCs w:val="28"/>
        </w:rPr>
        <w:t>que organizará seguidamente tu profesor o profesora.</w:t>
      </w:r>
    </w:p>
    <w:p w:rsidR="005503D8" w:rsidRDefault="005503D8" w:rsidP="00287531">
      <w:pPr>
        <w:spacing w:after="0" w:line="240" w:lineRule="auto"/>
        <w:jc w:val="both"/>
        <w:rPr>
          <w:rFonts w:ascii="Arial Narrow" w:hAnsi="Arial Narrow"/>
          <w:sz w:val="28"/>
          <w:szCs w:val="28"/>
        </w:rPr>
      </w:pPr>
    </w:p>
    <w:p w:rsidR="0022285E" w:rsidRDefault="0022285E" w:rsidP="00287531">
      <w:pPr>
        <w:spacing w:after="0" w:line="240" w:lineRule="auto"/>
        <w:jc w:val="both"/>
        <w:rPr>
          <w:rFonts w:ascii="Arial Narrow" w:hAnsi="Arial Narrow"/>
          <w:sz w:val="28"/>
          <w:szCs w:val="28"/>
        </w:rPr>
      </w:pPr>
    </w:p>
    <w:tbl>
      <w:tblPr>
        <w:tblStyle w:val="Tablaconcuadrcula"/>
        <w:tblW w:w="0" w:type="auto"/>
        <w:tblLook w:val="04A0" w:firstRow="1" w:lastRow="0" w:firstColumn="1" w:lastColumn="0" w:noHBand="0" w:noVBand="1"/>
      </w:tblPr>
      <w:tblGrid>
        <w:gridCol w:w="10456"/>
      </w:tblGrid>
      <w:tr w:rsidR="0022285E" w:rsidTr="0022285E">
        <w:trPr>
          <w:trHeight w:val="4207"/>
        </w:trPr>
        <w:tc>
          <w:tcPr>
            <w:tcW w:w="10456" w:type="dxa"/>
          </w:tcPr>
          <w:p w:rsidR="0022285E" w:rsidRDefault="0022285E" w:rsidP="00287531">
            <w:pPr>
              <w:jc w:val="both"/>
              <w:rPr>
                <w:rFonts w:ascii="Arial Narrow" w:hAnsi="Arial Narrow"/>
                <w:sz w:val="28"/>
                <w:szCs w:val="28"/>
              </w:rPr>
            </w:pPr>
          </w:p>
          <w:p w:rsidR="0022285E" w:rsidRPr="0022285E" w:rsidRDefault="0022285E" w:rsidP="00157D2B">
            <w:pPr>
              <w:jc w:val="center"/>
              <w:rPr>
                <w:rFonts w:ascii="Arial Narrow" w:hAnsi="Arial Narrow"/>
                <w:b/>
                <w:sz w:val="28"/>
                <w:szCs w:val="28"/>
              </w:rPr>
            </w:pPr>
            <w:r w:rsidRPr="0022285E">
              <w:rPr>
                <w:rFonts w:ascii="Arial Narrow" w:hAnsi="Arial Narrow"/>
                <w:b/>
                <w:sz w:val="28"/>
                <w:szCs w:val="28"/>
              </w:rPr>
              <w:t>Mi</w:t>
            </w:r>
            <w:r w:rsidR="00157D2B">
              <w:rPr>
                <w:rFonts w:ascii="Arial Narrow" w:hAnsi="Arial Narrow"/>
                <w:b/>
                <w:sz w:val="28"/>
                <w:szCs w:val="28"/>
              </w:rPr>
              <w:t xml:space="preserve">s reflexiones sobre los </w:t>
            </w:r>
            <w:r w:rsidRPr="0022285E">
              <w:rPr>
                <w:rFonts w:ascii="Arial Narrow" w:hAnsi="Arial Narrow"/>
                <w:b/>
                <w:sz w:val="28"/>
                <w:szCs w:val="28"/>
              </w:rPr>
              <w:t>concepto</w:t>
            </w:r>
            <w:r w:rsidR="00157D2B">
              <w:rPr>
                <w:rFonts w:ascii="Arial Narrow" w:hAnsi="Arial Narrow"/>
                <w:b/>
                <w:sz w:val="28"/>
                <w:szCs w:val="28"/>
              </w:rPr>
              <w:t>s</w:t>
            </w:r>
            <w:r w:rsidR="00812A7A">
              <w:rPr>
                <w:rFonts w:ascii="Arial Narrow" w:hAnsi="Arial Narrow"/>
                <w:b/>
                <w:sz w:val="28"/>
                <w:szCs w:val="28"/>
              </w:rPr>
              <w:t>:</w:t>
            </w:r>
            <w:r w:rsidR="00157D2B">
              <w:rPr>
                <w:rFonts w:ascii="Arial Narrow" w:hAnsi="Arial Narrow"/>
                <w:b/>
                <w:sz w:val="28"/>
                <w:szCs w:val="28"/>
              </w:rPr>
              <w:t xml:space="preserve"> TRABAJO y TRABAJO REMUNERADO</w:t>
            </w:r>
          </w:p>
        </w:tc>
      </w:tr>
    </w:tbl>
    <w:p w:rsidR="0022285E" w:rsidRPr="0022285E" w:rsidRDefault="0022285E" w:rsidP="00287531">
      <w:pPr>
        <w:spacing w:after="0" w:line="240" w:lineRule="auto"/>
        <w:jc w:val="both"/>
        <w:rPr>
          <w:rFonts w:ascii="Arial Narrow" w:hAnsi="Arial Narrow"/>
          <w:sz w:val="28"/>
          <w:szCs w:val="28"/>
        </w:rPr>
      </w:pPr>
    </w:p>
    <w:sectPr w:rsidR="0022285E" w:rsidRPr="0022285E"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B72" w:rsidRDefault="001F1B72" w:rsidP="00F63B5E">
      <w:pPr>
        <w:spacing w:after="0" w:line="240" w:lineRule="auto"/>
      </w:pPr>
      <w:r>
        <w:separator/>
      </w:r>
    </w:p>
  </w:endnote>
  <w:endnote w:type="continuationSeparator" w:id="0">
    <w:p w:rsidR="001F1B72" w:rsidRDefault="001F1B72"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B72" w:rsidRDefault="001F1B72" w:rsidP="00F63B5E">
      <w:pPr>
        <w:spacing w:after="0" w:line="240" w:lineRule="auto"/>
      </w:pPr>
      <w:r>
        <w:separator/>
      </w:r>
    </w:p>
  </w:footnote>
  <w:footnote w:type="continuationSeparator" w:id="0">
    <w:p w:rsidR="001F1B72" w:rsidRDefault="001F1B72"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CIENCIAS DEL MUNCO CONTEMPORANEO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1767560"/>
    <w:multiLevelType w:val="hybridMultilevel"/>
    <w:tmpl w:val="4790F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1"/>
  </w:num>
  <w:num w:numId="5">
    <w:abstractNumId w:val="5"/>
  </w:num>
  <w:num w:numId="6">
    <w:abstractNumId w:val="0"/>
  </w:num>
  <w:num w:numId="7">
    <w:abstractNumId w:val="7"/>
  </w:num>
  <w:num w:numId="8">
    <w:abstractNumId w:val="9"/>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40ECC"/>
    <w:rsid w:val="00151035"/>
    <w:rsid w:val="00157D2B"/>
    <w:rsid w:val="001956C0"/>
    <w:rsid w:val="00197F61"/>
    <w:rsid w:val="001D14C2"/>
    <w:rsid w:val="001D7743"/>
    <w:rsid w:val="001F1B72"/>
    <w:rsid w:val="0020113F"/>
    <w:rsid w:val="002070E4"/>
    <w:rsid w:val="0022285E"/>
    <w:rsid w:val="00236591"/>
    <w:rsid w:val="0024226F"/>
    <w:rsid w:val="002465F4"/>
    <w:rsid w:val="0026394B"/>
    <w:rsid w:val="00285E6B"/>
    <w:rsid w:val="00287531"/>
    <w:rsid w:val="0029747A"/>
    <w:rsid w:val="00297B12"/>
    <w:rsid w:val="002B408F"/>
    <w:rsid w:val="002D60A0"/>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C2740"/>
    <w:rsid w:val="004D1A2A"/>
    <w:rsid w:val="004E3C2D"/>
    <w:rsid w:val="004F772E"/>
    <w:rsid w:val="00503356"/>
    <w:rsid w:val="00512169"/>
    <w:rsid w:val="00522F07"/>
    <w:rsid w:val="005503D8"/>
    <w:rsid w:val="00571E7B"/>
    <w:rsid w:val="0057770A"/>
    <w:rsid w:val="00585038"/>
    <w:rsid w:val="005947B4"/>
    <w:rsid w:val="00596851"/>
    <w:rsid w:val="005C2D85"/>
    <w:rsid w:val="005C33DA"/>
    <w:rsid w:val="005C3646"/>
    <w:rsid w:val="005F706E"/>
    <w:rsid w:val="00601237"/>
    <w:rsid w:val="0060238C"/>
    <w:rsid w:val="006206ED"/>
    <w:rsid w:val="0069540E"/>
    <w:rsid w:val="006B6111"/>
    <w:rsid w:val="006F1743"/>
    <w:rsid w:val="00735376"/>
    <w:rsid w:val="00752262"/>
    <w:rsid w:val="00776BD4"/>
    <w:rsid w:val="00797070"/>
    <w:rsid w:val="007D4B9F"/>
    <w:rsid w:val="00812A7A"/>
    <w:rsid w:val="008601D5"/>
    <w:rsid w:val="008A321C"/>
    <w:rsid w:val="008A3584"/>
    <w:rsid w:val="008D3760"/>
    <w:rsid w:val="00915D6A"/>
    <w:rsid w:val="00921D4D"/>
    <w:rsid w:val="00926B51"/>
    <w:rsid w:val="00934D74"/>
    <w:rsid w:val="00936ECD"/>
    <w:rsid w:val="00943E18"/>
    <w:rsid w:val="00992638"/>
    <w:rsid w:val="009A1506"/>
    <w:rsid w:val="009A7664"/>
    <w:rsid w:val="00A13EFC"/>
    <w:rsid w:val="00A309CA"/>
    <w:rsid w:val="00A32B0F"/>
    <w:rsid w:val="00A346CD"/>
    <w:rsid w:val="00A46A77"/>
    <w:rsid w:val="00A5378A"/>
    <w:rsid w:val="00A56816"/>
    <w:rsid w:val="00A6283D"/>
    <w:rsid w:val="00AA2DE9"/>
    <w:rsid w:val="00AC3C74"/>
    <w:rsid w:val="00AC7E5F"/>
    <w:rsid w:val="00AE3B10"/>
    <w:rsid w:val="00B02AE2"/>
    <w:rsid w:val="00B20543"/>
    <w:rsid w:val="00B66A2D"/>
    <w:rsid w:val="00B824FA"/>
    <w:rsid w:val="00BB7D3F"/>
    <w:rsid w:val="00C077F9"/>
    <w:rsid w:val="00C10362"/>
    <w:rsid w:val="00C23E78"/>
    <w:rsid w:val="00C53356"/>
    <w:rsid w:val="00C77ED9"/>
    <w:rsid w:val="00C96A4C"/>
    <w:rsid w:val="00CB66DA"/>
    <w:rsid w:val="00CC6EBB"/>
    <w:rsid w:val="00CD0D4F"/>
    <w:rsid w:val="00D43EB6"/>
    <w:rsid w:val="00D54EB1"/>
    <w:rsid w:val="00D724EB"/>
    <w:rsid w:val="00D768E1"/>
    <w:rsid w:val="00DB5FCD"/>
    <w:rsid w:val="00DE3FE2"/>
    <w:rsid w:val="00E20EF8"/>
    <w:rsid w:val="00E2620C"/>
    <w:rsid w:val="00E42C23"/>
    <w:rsid w:val="00E74D3E"/>
    <w:rsid w:val="00E83D2F"/>
    <w:rsid w:val="00E86323"/>
    <w:rsid w:val="00E868CE"/>
    <w:rsid w:val="00EB68B4"/>
    <w:rsid w:val="00EC586A"/>
    <w:rsid w:val="00EE34B5"/>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0941">
      <w:bodyDiv w:val="1"/>
      <w:marLeft w:val="0"/>
      <w:marRight w:val="0"/>
      <w:marTop w:val="0"/>
      <w:marBottom w:val="0"/>
      <w:divBdr>
        <w:top w:val="none" w:sz="0" w:space="0" w:color="auto"/>
        <w:left w:val="none" w:sz="0" w:space="0" w:color="auto"/>
        <w:bottom w:val="none" w:sz="0" w:space="0" w:color="auto"/>
        <w:right w:val="none" w:sz="0" w:space="0" w:color="auto"/>
      </w:divBdr>
    </w:div>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D0A61-3ACB-48BC-ACA2-A574B2087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155</Words>
  <Characters>853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5</cp:revision>
  <cp:lastPrinted>2015-06-17T13:02:00Z</cp:lastPrinted>
  <dcterms:created xsi:type="dcterms:W3CDTF">2015-06-17T13:06:00Z</dcterms:created>
  <dcterms:modified xsi:type="dcterms:W3CDTF">2015-06-18T07:05:00Z</dcterms:modified>
</cp:coreProperties>
</file>